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EC4B" w14:textId="77777777" w:rsidR="00DE7FBD" w:rsidRDefault="00C7589C">
      <w:pPr>
        <w:rPr>
          <w:rFonts w:ascii="Times New Roman" w:hAnsi="Times New Roman" w:cs="Times New Roman"/>
          <w:sz w:val="24"/>
          <w:szCs w:val="24"/>
        </w:rPr>
      </w:pPr>
      <w:bookmarkStart w:id="0" w:name="_GoBack"/>
      <w:bookmarkEnd w:id="0"/>
      <w:r>
        <w:rPr>
          <w:rFonts w:ascii="Times New Roman" w:hAnsi="Times New Roman" w:cs="Times New Roman"/>
          <w:sz w:val="24"/>
          <w:szCs w:val="24"/>
        </w:rPr>
        <w:t>Procedure for Applicant to become a Commissioned Ruling Elder (CRE)</w:t>
      </w:r>
    </w:p>
    <w:p w14:paraId="243DBBB6" w14:textId="77777777" w:rsidR="00C7589C" w:rsidRDefault="00C7589C">
      <w:pPr>
        <w:rPr>
          <w:rFonts w:ascii="Times New Roman" w:hAnsi="Times New Roman" w:cs="Times New Roman"/>
          <w:sz w:val="24"/>
          <w:szCs w:val="24"/>
        </w:rPr>
      </w:pPr>
      <w:r>
        <w:rPr>
          <w:rFonts w:ascii="Times New Roman" w:hAnsi="Times New Roman" w:cs="Times New Roman"/>
          <w:sz w:val="24"/>
          <w:szCs w:val="24"/>
        </w:rPr>
        <w:t>Presbytery of Sheppards and Lapsley</w:t>
      </w:r>
    </w:p>
    <w:p w14:paraId="6F56ED03" w14:textId="3A7FA854" w:rsidR="00C7589C" w:rsidRDefault="00C7589C">
      <w:pPr>
        <w:rPr>
          <w:rFonts w:ascii="Times New Roman" w:hAnsi="Times New Roman" w:cs="Times New Roman"/>
          <w:sz w:val="24"/>
          <w:szCs w:val="24"/>
        </w:rPr>
      </w:pPr>
      <w:r>
        <w:rPr>
          <w:rFonts w:ascii="Times New Roman" w:hAnsi="Times New Roman" w:cs="Times New Roman"/>
          <w:sz w:val="24"/>
          <w:szCs w:val="24"/>
        </w:rPr>
        <w:t xml:space="preserve">Rev. </w:t>
      </w:r>
      <w:r w:rsidR="00D64EAC">
        <w:rPr>
          <w:rFonts w:ascii="Times New Roman" w:hAnsi="Times New Roman" w:cs="Times New Roman"/>
          <w:sz w:val="24"/>
          <w:szCs w:val="24"/>
        </w:rPr>
        <w:t>7-1-18</w:t>
      </w:r>
    </w:p>
    <w:p w14:paraId="74CF7942" w14:textId="77777777" w:rsidR="00C7589C" w:rsidRDefault="00C7589C">
      <w:pPr>
        <w:rPr>
          <w:rFonts w:ascii="Times New Roman" w:hAnsi="Times New Roman" w:cs="Times New Roman"/>
          <w:sz w:val="24"/>
          <w:szCs w:val="24"/>
        </w:rPr>
      </w:pPr>
    </w:p>
    <w:p w14:paraId="566BCBD7" w14:textId="7284A080"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 xml:space="preserve">1.  Obtain the following documents from Presbytery website: </w:t>
      </w:r>
      <w:r w:rsidR="00D64EAC">
        <w:rPr>
          <w:rFonts w:ascii="Times New Roman" w:hAnsi="Times New Roman" w:cs="Times New Roman"/>
          <w:sz w:val="24"/>
          <w:szCs w:val="24"/>
        </w:rPr>
        <w:t xml:space="preserve">What is a CRE and what can they </w:t>
      </w:r>
      <w:r w:rsidR="00B17A66">
        <w:rPr>
          <w:rFonts w:ascii="Times New Roman" w:hAnsi="Times New Roman" w:cs="Times New Roman"/>
          <w:sz w:val="24"/>
          <w:szCs w:val="24"/>
        </w:rPr>
        <w:t>do?</w:t>
      </w:r>
      <w:r w:rsidR="00D64EAC">
        <w:rPr>
          <w:rFonts w:ascii="Times New Roman" w:hAnsi="Times New Roman" w:cs="Times New Roman"/>
          <w:sz w:val="24"/>
          <w:szCs w:val="24"/>
        </w:rPr>
        <w:t xml:space="preserve">  Personal information form; Faith Statement and guidelines; Pastor and Session endorsement forms; three individual reference forms. (all documents have two pages)</w:t>
      </w:r>
    </w:p>
    <w:p w14:paraId="0077E27B" w14:textId="77777777" w:rsidR="00C7589C" w:rsidRDefault="00C7589C" w:rsidP="00C7589C">
      <w:pPr>
        <w:jc w:val="left"/>
        <w:rPr>
          <w:rFonts w:ascii="Times New Roman" w:hAnsi="Times New Roman" w:cs="Times New Roman"/>
          <w:sz w:val="24"/>
          <w:szCs w:val="24"/>
        </w:rPr>
      </w:pPr>
    </w:p>
    <w:p w14:paraId="12384754" w14:textId="77777777"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2.  Send completed forms and a brief s</w:t>
      </w:r>
      <w:r w:rsidR="003B5E5B">
        <w:rPr>
          <w:rFonts w:ascii="Times New Roman" w:hAnsi="Times New Roman" w:cs="Times New Roman"/>
          <w:sz w:val="24"/>
          <w:szCs w:val="24"/>
        </w:rPr>
        <w:t xml:space="preserve">tatement of faith to the Commission </w:t>
      </w:r>
      <w:r w:rsidR="0016373E">
        <w:rPr>
          <w:rFonts w:ascii="Times New Roman" w:hAnsi="Times New Roman" w:cs="Times New Roman"/>
          <w:sz w:val="24"/>
          <w:szCs w:val="24"/>
        </w:rPr>
        <w:t>on Ministry</w:t>
      </w:r>
      <w:r w:rsidR="0063519F">
        <w:rPr>
          <w:rFonts w:ascii="Times New Roman" w:hAnsi="Times New Roman" w:cs="Times New Roman"/>
          <w:sz w:val="24"/>
          <w:szCs w:val="24"/>
        </w:rPr>
        <w:t xml:space="preserve"> (COM) designated person</w:t>
      </w:r>
      <w:r w:rsidR="0016373E">
        <w:rPr>
          <w:rFonts w:ascii="Times New Roman" w:hAnsi="Times New Roman" w:cs="Times New Roman"/>
          <w:sz w:val="24"/>
          <w:szCs w:val="24"/>
        </w:rPr>
        <w:t>.</w:t>
      </w:r>
      <w:r w:rsidR="003B5E5B">
        <w:rPr>
          <w:rFonts w:ascii="Times New Roman" w:hAnsi="Times New Roman" w:cs="Times New Roman"/>
          <w:sz w:val="24"/>
          <w:szCs w:val="24"/>
        </w:rPr>
        <w:t xml:space="preserve">  Beverly Dodson at BevDod@gmail.com.</w:t>
      </w:r>
    </w:p>
    <w:p w14:paraId="14150F4D" w14:textId="77777777" w:rsidR="00C7589C" w:rsidRDefault="00C7589C" w:rsidP="00C7589C">
      <w:pPr>
        <w:jc w:val="left"/>
        <w:rPr>
          <w:rFonts w:ascii="Times New Roman" w:hAnsi="Times New Roman" w:cs="Times New Roman"/>
          <w:sz w:val="24"/>
          <w:szCs w:val="24"/>
        </w:rPr>
      </w:pPr>
    </w:p>
    <w:p w14:paraId="06F8BB48" w14:textId="77777777"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3.  Applic</w:t>
      </w:r>
      <w:r w:rsidR="0016373E">
        <w:rPr>
          <w:rFonts w:ascii="Times New Roman" w:hAnsi="Times New Roman" w:cs="Times New Roman"/>
          <w:sz w:val="24"/>
          <w:szCs w:val="24"/>
        </w:rPr>
        <w:t>ant will interview with</w:t>
      </w:r>
      <w:r w:rsidR="00226BBF">
        <w:rPr>
          <w:rFonts w:ascii="Times New Roman" w:hAnsi="Times New Roman" w:cs="Times New Roman"/>
          <w:sz w:val="24"/>
          <w:szCs w:val="24"/>
        </w:rPr>
        <w:t xml:space="preserve"> person</w:t>
      </w:r>
      <w:r w:rsidR="003B5E5B">
        <w:rPr>
          <w:rFonts w:ascii="Times New Roman" w:hAnsi="Times New Roman" w:cs="Times New Roman"/>
          <w:sz w:val="24"/>
          <w:szCs w:val="24"/>
        </w:rPr>
        <w:t xml:space="preserve"> (currently Bev Dodson)</w:t>
      </w:r>
      <w:r w:rsidR="0016373E">
        <w:rPr>
          <w:rFonts w:ascii="Times New Roman" w:hAnsi="Times New Roman" w:cs="Times New Roman"/>
          <w:sz w:val="24"/>
          <w:szCs w:val="24"/>
        </w:rPr>
        <w:t xml:space="preserve"> designated by COM, who</w:t>
      </w:r>
      <w:r>
        <w:rPr>
          <w:rFonts w:ascii="Times New Roman" w:hAnsi="Times New Roman" w:cs="Times New Roman"/>
          <w:sz w:val="24"/>
          <w:szCs w:val="24"/>
        </w:rPr>
        <w:t xml:space="preserve"> will make recommendation to COM on applicant’s acceptance.</w:t>
      </w:r>
      <w:r w:rsidR="003B5E5B">
        <w:rPr>
          <w:rFonts w:ascii="Times New Roman" w:hAnsi="Times New Roman" w:cs="Times New Roman"/>
          <w:sz w:val="24"/>
          <w:szCs w:val="24"/>
        </w:rPr>
        <w:t xml:space="preserve">  </w:t>
      </w:r>
    </w:p>
    <w:p w14:paraId="0F355AC4" w14:textId="77777777" w:rsidR="00C7589C" w:rsidRDefault="00C7589C" w:rsidP="00C7589C">
      <w:pPr>
        <w:jc w:val="left"/>
        <w:rPr>
          <w:rFonts w:ascii="Times New Roman" w:hAnsi="Times New Roman" w:cs="Times New Roman"/>
          <w:sz w:val="24"/>
          <w:szCs w:val="24"/>
        </w:rPr>
      </w:pPr>
    </w:p>
    <w:p w14:paraId="0CE7C35F" w14:textId="311FA5A2"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 xml:space="preserve">4.  Enroll in CRE program studies through Dubuque University </w:t>
      </w:r>
      <w:r w:rsidRPr="003B5E5B">
        <w:rPr>
          <w:rFonts w:ascii="Times New Roman" w:hAnsi="Times New Roman" w:cs="Times New Roman"/>
          <w:b/>
          <w:sz w:val="24"/>
          <w:szCs w:val="24"/>
          <w:u w:val="single"/>
        </w:rPr>
        <w:t>without</w:t>
      </w:r>
      <w:r>
        <w:rPr>
          <w:rFonts w:ascii="Times New Roman" w:hAnsi="Times New Roman" w:cs="Times New Roman"/>
          <w:sz w:val="24"/>
          <w:szCs w:val="24"/>
        </w:rPr>
        <w:t xml:space="preserve"> assistance from COM or </w:t>
      </w:r>
      <w:r w:rsidR="00226BBF">
        <w:rPr>
          <w:rFonts w:ascii="Times New Roman" w:hAnsi="Times New Roman" w:cs="Times New Roman"/>
          <w:sz w:val="24"/>
          <w:szCs w:val="24"/>
        </w:rPr>
        <w:t xml:space="preserve">its designee, or any </w:t>
      </w:r>
      <w:r>
        <w:rPr>
          <w:rFonts w:ascii="Times New Roman" w:hAnsi="Times New Roman" w:cs="Times New Roman"/>
          <w:sz w:val="24"/>
          <w:szCs w:val="24"/>
        </w:rPr>
        <w:t>Presbytery staff. The Presbytery has no control over an applicant’s acceptance.  Pay fees directly to Dubuque University, and</w:t>
      </w:r>
      <w:r w:rsidR="00226BBF">
        <w:rPr>
          <w:rFonts w:ascii="Times New Roman" w:hAnsi="Times New Roman" w:cs="Times New Roman"/>
          <w:sz w:val="24"/>
          <w:szCs w:val="24"/>
        </w:rPr>
        <w:t xml:space="preserve"> sign the release form provided</w:t>
      </w:r>
      <w:r>
        <w:rPr>
          <w:rFonts w:ascii="Times New Roman" w:hAnsi="Times New Roman" w:cs="Times New Roman"/>
          <w:sz w:val="24"/>
          <w:szCs w:val="24"/>
        </w:rPr>
        <w:t xml:space="preserve"> by Du</w:t>
      </w:r>
      <w:r w:rsidR="0016373E">
        <w:rPr>
          <w:rFonts w:ascii="Times New Roman" w:hAnsi="Times New Roman" w:cs="Times New Roman"/>
          <w:sz w:val="24"/>
          <w:szCs w:val="24"/>
        </w:rPr>
        <w:t>buque stating tha</w:t>
      </w:r>
      <w:r w:rsidR="00226BBF">
        <w:rPr>
          <w:rFonts w:ascii="Times New Roman" w:hAnsi="Times New Roman" w:cs="Times New Roman"/>
          <w:sz w:val="24"/>
          <w:szCs w:val="24"/>
        </w:rPr>
        <w:t>t a COM de</w:t>
      </w:r>
      <w:r w:rsidR="0016373E">
        <w:rPr>
          <w:rFonts w:ascii="Times New Roman" w:hAnsi="Times New Roman" w:cs="Times New Roman"/>
          <w:sz w:val="24"/>
          <w:szCs w:val="24"/>
        </w:rPr>
        <w:t>signee</w:t>
      </w:r>
      <w:r w:rsidR="003B5E5B">
        <w:rPr>
          <w:rFonts w:ascii="Times New Roman" w:hAnsi="Times New Roman" w:cs="Times New Roman"/>
          <w:sz w:val="24"/>
          <w:szCs w:val="24"/>
        </w:rPr>
        <w:t xml:space="preserve"> (currently Bev Dodson) </w:t>
      </w:r>
      <w:r>
        <w:rPr>
          <w:rFonts w:ascii="Times New Roman" w:hAnsi="Times New Roman" w:cs="Times New Roman"/>
          <w:sz w:val="24"/>
          <w:szCs w:val="24"/>
        </w:rPr>
        <w:t>may monitor an applicant’s studies.</w:t>
      </w:r>
      <w:r w:rsidR="00D64EAC">
        <w:rPr>
          <w:rFonts w:ascii="Times New Roman" w:hAnsi="Times New Roman" w:cs="Times New Roman"/>
          <w:sz w:val="24"/>
          <w:szCs w:val="24"/>
        </w:rPr>
        <w:t xml:space="preserve"> If scholarship funds are available from the Presbytery, the applicant can apply for partial reimbursement.</w:t>
      </w:r>
    </w:p>
    <w:p w14:paraId="323ECB26" w14:textId="77777777" w:rsidR="00C7589C" w:rsidRDefault="00C7589C" w:rsidP="00C7589C">
      <w:pPr>
        <w:jc w:val="left"/>
        <w:rPr>
          <w:rFonts w:ascii="Times New Roman" w:hAnsi="Times New Roman" w:cs="Times New Roman"/>
          <w:sz w:val="24"/>
          <w:szCs w:val="24"/>
        </w:rPr>
      </w:pPr>
    </w:p>
    <w:p w14:paraId="2E043268" w14:textId="6E58FEE1"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 xml:space="preserve">5.  Select a </w:t>
      </w:r>
      <w:r w:rsidR="00D64EAC">
        <w:rPr>
          <w:rFonts w:ascii="Times New Roman" w:hAnsi="Times New Roman" w:cs="Times New Roman"/>
          <w:sz w:val="24"/>
          <w:szCs w:val="24"/>
        </w:rPr>
        <w:t>Ministe</w:t>
      </w:r>
      <w:r>
        <w:rPr>
          <w:rFonts w:ascii="Times New Roman" w:hAnsi="Times New Roman" w:cs="Times New Roman"/>
          <w:sz w:val="24"/>
          <w:szCs w:val="24"/>
        </w:rPr>
        <w:t xml:space="preserve">r mentor to be approved by COM.  </w:t>
      </w:r>
      <w:r w:rsidR="0016373E">
        <w:rPr>
          <w:rFonts w:ascii="Times New Roman" w:hAnsi="Times New Roman" w:cs="Times New Roman"/>
          <w:sz w:val="24"/>
          <w:szCs w:val="24"/>
        </w:rPr>
        <w:t>T</w:t>
      </w:r>
      <w:r>
        <w:rPr>
          <w:rFonts w:ascii="Times New Roman" w:hAnsi="Times New Roman" w:cs="Times New Roman"/>
          <w:sz w:val="24"/>
          <w:szCs w:val="24"/>
        </w:rPr>
        <w:t xml:space="preserve">he COM </w:t>
      </w:r>
      <w:r w:rsidR="0016373E">
        <w:rPr>
          <w:rFonts w:ascii="Times New Roman" w:hAnsi="Times New Roman" w:cs="Times New Roman"/>
          <w:sz w:val="24"/>
          <w:szCs w:val="24"/>
        </w:rPr>
        <w:t>designee</w:t>
      </w:r>
      <w:r>
        <w:rPr>
          <w:rFonts w:ascii="Times New Roman" w:hAnsi="Times New Roman" w:cs="Times New Roman"/>
          <w:sz w:val="24"/>
          <w:szCs w:val="24"/>
        </w:rPr>
        <w:t xml:space="preserve"> for CRE’s will discuss mentor’s role with both applicant and </w:t>
      </w:r>
      <w:r w:rsidR="00D64EAC">
        <w:rPr>
          <w:rFonts w:ascii="Times New Roman" w:hAnsi="Times New Roman" w:cs="Times New Roman"/>
          <w:sz w:val="24"/>
          <w:szCs w:val="24"/>
        </w:rPr>
        <w:t xml:space="preserve">Minister </w:t>
      </w:r>
      <w:r w:rsidR="00B17A66">
        <w:rPr>
          <w:rFonts w:ascii="Times New Roman" w:hAnsi="Times New Roman" w:cs="Times New Roman"/>
          <w:sz w:val="24"/>
          <w:szCs w:val="24"/>
        </w:rPr>
        <w:t>designated.</w:t>
      </w:r>
    </w:p>
    <w:p w14:paraId="720E8773" w14:textId="77777777" w:rsidR="00C7589C" w:rsidRDefault="00C7589C" w:rsidP="00C7589C">
      <w:pPr>
        <w:jc w:val="left"/>
        <w:rPr>
          <w:rFonts w:ascii="Times New Roman" w:hAnsi="Times New Roman" w:cs="Times New Roman"/>
          <w:sz w:val="24"/>
          <w:szCs w:val="24"/>
        </w:rPr>
      </w:pPr>
    </w:p>
    <w:p w14:paraId="326F29CC" w14:textId="77777777"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6.  When all CRE courses are completed to the COM’s satisfaction, a recommendation will be made</w:t>
      </w:r>
      <w:r w:rsidR="0016373E">
        <w:rPr>
          <w:rFonts w:ascii="Times New Roman" w:hAnsi="Times New Roman" w:cs="Times New Roman"/>
          <w:sz w:val="24"/>
          <w:szCs w:val="24"/>
        </w:rPr>
        <w:t xml:space="preserve"> by the COM designee</w:t>
      </w:r>
      <w:r>
        <w:rPr>
          <w:rFonts w:ascii="Times New Roman" w:hAnsi="Times New Roman" w:cs="Times New Roman"/>
          <w:sz w:val="24"/>
          <w:szCs w:val="24"/>
        </w:rPr>
        <w:t xml:space="preserve"> as to whether there is need for further study or work with the mentor.</w:t>
      </w:r>
    </w:p>
    <w:p w14:paraId="6DA33F43" w14:textId="77777777" w:rsidR="00C7589C" w:rsidRDefault="00C7589C" w:rsidP="00C7589C">
      <w:pPr>
        <w:jc w:val="left"/>
        <w:rPr>
          <w:rFonts w:ascii="Times New Roman" w:hAnsi="Times New Roman" w:cs="Times New Roman"/>
          <w:sz w:val="24"/>
          <w:szCs w:val="24"/>
        </w:rPr>
      </w:pPr>
    </w:p>
    <w:p w14:paraId="2ABEEA79" w14:textId="61814175" w:rsidR="00C7589C" w:rsidRDefault="00C7589C" w:rsidP="00C7589C">
      <w:pPr>
        <w:jc w:val="left"/>
        <w:rPr>
          <w:rFonts w:ascii="Times New Roman" w:hAnsi="Times New Roman" w:cs="Times New Roman"/>
          <w:sz w:val="24"/>
          <w:szCs w:val="24"/>
        </w:rPr>
      </w:pPr>
      <w:r>
        <w:rPr>
          <w:rFonts w:ascii="Times New Roman" w:hAnsi="Times New Roman" w:cs="Times New Roman"/>
          <w:sz w:val="24"/>
          <w:szCs w:val="24"/>
        </w:rPr>
        <w:t xml:space="preserve">7.  After all study is </w:t>
      </w:r>
      <w:r w:rsidR="0016373E">
        <w:rPr>
          <w:rFonts w:ascii="Times New Roman" w:hAnsi="Times New Roman" w:cs="Times New Roman"/>
          <w:sz w:val="24"/>
          <w:szCs w:val="24"/>
        </w:rPr>
        <w:t>completed;</w:t>
      </w:r>
      <w:r>
        <w:rPr>
          <w:rFonts w:ascii="Times New Roman" w:hAnsi="Times New Roman" w:cs="Times New Roman"/>
          <w:sz w:val="24"/>
          <w:szCs w:val="24"/>
        </w:rPr>
        <w:t xml:space="preserve"> applicant will appear before COM for a final interview.  Applicant will be examined on personal faith, motives, and areas of instruction</w:t>
      </w:r>
      <w:r w:rsidR="00D64EAC">
        <w:rPr>
          <w:rFonts w:ascii="Times New Roman" w:hAnsi="Times New Roman" w:cs="Times New Roman"/>
          <w:sz w:val="24"/>
          <w:szCs w:val="24"/>
        </w:rPr>
        <w:t xml:space="preserve"> and will be required to preach a short </w:t>
      </w:r>
      <w:r w:rsidR="00B17A66">
        <w:rPr>
          <w:rFonts w:ascii="Times New Roman" w:hAnsi="Times New Roman" w:cs="Times New Roman"/>
          <w:sz w:val="24"/>
          <w:szCs w:val="24"/>
        </w:rPr>
        <w:t>sermon.</w:t>
      </w:r>
      <w:r>
        <w:rPr>
          <w:rFonts w:ascii="Times New Roman" w:hAnsi="Times New Roman" w:cs="Times New Roman"/>
          <w:sz w:val="24"/>
          <w:szCs w:val="24"/>
        </w:rPr>
        <w:t xml:space="preserve">  COM will </w:t>
      </w:r>
      <w:r w:rsidR="00D64EAC">
        <w:rPr>
          <w:rFonts w:ascii="Times New Roman" w:hAnsi="Times New Roman" w:cs="Times New Roman"/>
          <w:sz w:val="24"/>
          <w:szCs w:val="24"/>
        </w:rPr>
        <w:t xml:space="preserve">determine whether to recommend to Presbytery that applicant is ready for commissioning as called. </w:t>
      </w:r>
      <w:r>
        <w:rPr>
          <w:rFonts w:ascii="Times New Roman" w:hAnsi="Times New Roman" w:cs="Times New Roman"/>
          <w:sz w:val="24"/>
          <w:szCs w:val="24"/>
        </w:rPr>
        <w:t>When certified all requirements completed</w:t>
      </w:r>
      <w:r w:rsidR="00D76F66">
        <w:rPr>
          <w:rFonts w:ascii="Times New Roman" w:hAnsi="Times New Roman" w:cs="Times New Roman"/>
          <w:sz w:val="24"/>
          <w:szCs w:val="24"/>
        </w:rPr>
        <w:t>, the applicant may then be placed on the</w:t>
      </w:r>
      <w:r w:rsidR="00D64EAC">
        <w:rPr>
          <w:rFonts w:ascii="Times New Roman" w:hAnsi="Times New Roman" w:cs="Times New Roman"/>
          <w:sz w:val="24"/>
          <w:szCs w:val="24"/>
        </w:rPr>
        <w:t xml:space="preserve">.  </w:t>
      </w:r>
      <w:r w:rsidR="00D76F66">
        <w:rPr>
          <w:rFonts w:ascii="Times New Roman" w:hAnsi="Times New Roman" w:cs="Times New Roman"/>
          <w:sz w:val="24"/>
          <w:szCs w:val="24"/>
        </w:rPr>
        <w:t>Presbytery Supply list for filling pulpits as needed</w:t>
      </w:r>
      <w:r>
        <w:rPr>
          <w:rFonts w:ascii="Times New Roman" w:hAnsi="Times New Roman" w:cs="Times New Roman"/>
          <w:sz w:val="24"/>
          <w:szCs w:val="24"/>
        </w:rPr>
        <w:t>.</w:t>
      </w:r>
      <w:r w:rsidR="00D76F66">
        <w:rPr>
          <w:rFonts w:ascii="Times New Roman" w:hAnsi="Times New Roman" w:cs="Times New Roman"/>
          <w:sz w:val="24"/>
          <w:szCs w:val="24"/>
        </w:rPr>
        <w:t xml:space="preserve">  The applicant is not commissioned until such time as a call is received and approved by the COM with recommendation to Presbytery. The Commissioning will take place at a Stated Meeting of Presbytery where the applicant will respond to the constitutional questions.</w:t>
      </w:r>
    </w:p>
    <w:p w14:paraId="7935E49E" w14:textId="77777777" w:rsidR="00D76F66" w:rsidRDefault="00D76F66" w:rsidP="00C7589C">
      <w:pPr>
        <w:jc w:val="left"/>
        <w:rPr>
          <w:rFonts w:ascii="Times New Roman" w:hAnsi="Times New Roman" w:cs="Times New Roman"/>
          <w:sz w:val="24"/>
          <w:szCs w:val="24"/>
        </w:rPr>
      </w:pPr>
    </w:p>
    <w:p w14:paraId="2390783D" w14:textId="77777777" w:rsidR="00D76F66" w:rsidRDefault="00D76F66" w:rsidP="00C7589C">
      <w:pPr>
        <w:jc w:val="left"/>
        <w:rPr>
          <w:rFonts w:ascii="Times New Roman" w:hAnsi="Times New Roman" w:cs="Times New Roman"/>
          <w:sz w:val="24"/>
          <w:szCs w:val="24"/>
        </w:rPr>
      </w:pPr>
      <w:r>
        <w:rPr>
          <w:rFonts w:ascii="Times New Roman" w:hAnsi="Times New Roman" w:cs="Times New Roman"/>
          <w:sz w:val="24"/>
          <w:szCs w:val="24"/>
        </w:rPr>
        <w:t xml:space="preserve">8. </w:t>
      </w:r>
      <w:r w:rsidR="0016373E">
        <w:rPr>
          <w:rFonts w:ascii="Times New Roman" w:hAnsi="Times New Roman" w:cs="Times New Roman"/>
          <w:sz w:val="24"/>
          <w:szCs w:val="24"/>
        </w:rPr>
        <w:t xml:space="preserve">This role is reviewed annually. </w:t>
      </w:r>
      <w:r>
        <w:rPr>
          <w:rFonts w:ascii="Times New Roman" w:hAnsi="Times New Roman" w:cs="Times New Roman"/>
          <w:sz w:val="24"/>
          <w:szCs w:val="24"/>
        </w:rPr>
        <w:t>All CRE and all graduates of the program must submit an annual report to the COM and participate in the required ten-hour continuing education to be eligible to remain on the supply list or to retain his/her commission.</w:t>
      </w:r>
    </w:p>
    <w:p w14:paraId="786172EE" w14:textId="77777777" w:rsidR="00C7589C" w:rsidRDefault="00C7589C" w:rsidP="00C7589C">
      <w:pPr>
        <w:jc w:val="left"/>
        <w:rPr>
          <w:rFonts w:ascii="Times New Roman" w:hAnsi="Times New Roman" w:cs="Times New Roman"/>
          <w:sz w:val="24"/>
          <w:szCs w:val="24"/>
        </w:rPr>
      </w:pPr>
    </w:p>
    <w:p w14:paraId="4D830C32" w14:textId="77777777" w:rsidR="00D76F66" w:rsidRDefault="00D76F66" w:rsidP="00C7589C">
      <w:pPr>
        <w:jc w:val="left"/>
        <w:rPr>
          <w:rFonts w:ascii="Times New Roman" w:hAnsi="Times New Roman" w:cs="Times New Roman"/>
          <w:sz w:val="24"/>
          <w:szCs w:val="24"/>
        </w:rPr>
      </w:pPr>
      <w:r>
        <w:rPr>
          <w:rFonts w:ascii="Times New Roman" w:hAnsi="Times New Roman" w:cs="Times New Roman"/>
          <w:sz w:val="24"/>
          <w:szCs w:val="24"/>
        </w:rPr>
        <w:t xml:space="preserve">9. </w:t>
      </w:r>
      <w:r w:rsidR="0016373E">
        <w:rPr>
          <w:rFonts w:ascii="Times New Roman" w:hAnsi="Times New Roman" w:cs="Times New Roman"/>
          <w:sz w:val="24"/>
          <w:szCs w:val="24"/>
        </w:rPr>
        <w:t>A CRE may serve in his/her own church based on particular criteria and on a case by case basis determined by the COM in consultation with those involved and where there is no one else available and when the responsibilities involved are not incumbent upon the session to perform.</w:t>
      </w:r>
    </w:p>
    <w:p w14:paraId="3777BE32" w14:textId="77777777" w:rsidR="0016373E" w:rsidRDefault="0016373E" w:rsidP="00C7589C">
      <w:pPr>
        <w:jc w:val="left"/>
        <w:rPr>
          <w:rFonts w:ascii="Times New Roman" w:hAnsi="Times New Roman" w:cs="Times New Roman"/>
          <w:sz w:val="24"/>
          <w:szCs w:val="24"/>
        </w:rPr>
      </w:pPr>
    </w:p>
    <w:p w14:paraId="07C84A73" w14:textId="77777777" w:rsidR="0016373E" w:rsidRPr="00C7589C" w:rsidRDefault="00226BBF" w:rsidP="00C7589C">
      <w:pPr>
        <w:jc w:val="left"/>
        <w:rPr>
          <w:rFonts w:ascii="Times New Roman" w:hAnsi="Times New Roman" w:cs="Times New Roman"/>
          <w:sz w:val="24"/>
          <w:szCs w:val="24"/>
        </w:rPr>
      </w:pPr>
      <w:r>
        <w:rPr>
          <w:rFonts w:ascii="Times New Roman" w:hAnsi="Times New Roman" w:cs="Times New Roman"/>
          <w:sz w:val="24"/>
          <w:szCs w:val="24"/>
        </w:rPr>
        <w:t>10.  A CRE shall sign</w:t>
      </w:r>
      <w:r w:rsidR="0016373E">
        <w:rPr>
          <w:rFonts w:ascii="Times New Roman" w:hAnsi="Times New Roman" w:cs="Times New Roman"/>
          <w:sz w:val="24"/>
          <w:szCs w:val="24"/>
        </w:rPr>
        <w:t xml:space="preserve"> a covenant agreement.</w:t>
      </w:r>
    </w:p>
    <w:sectPr w:rsidR="0016373E" w:rsidRPr="00C7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9C"/>
    <w:rsid w:val="0016373E"/>
    <w:rsid w:val="00226BBF"/>
    <w:rsid w:val="003B5E5B"/>
    <w:rsid w:val="0063519F"/>
    <w:rsid w:val="00B17A66"/>
    <w:rsid w:val="00C7589C"/>
    <w:rsid w:val="00D64EAC"/>
    <w:rsid w:val="00D76F66"/>
    <w:rsid w:val="00DE7FBD"/>
    <w:rsid w:val="00FD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2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6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Reed</cp:lastModifiedBy>
  <cp:revision>2</cp:revision>
  <cp:lastPrinted>2018-07-16T19:31:00Z</cp:lastPrinted>
  <dcterms:created xsi:type="dcterms:W3CDTF">2018-07-18T20:12:00Z</dcterms:created>
  <dcterms:modified xsi:type="dcterms:W3CDTF">2018-07-18T20:12:00Z</dcterms:modified>
</cp:coreProperties>
</file>